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D2E2" w14:textId="77777777" w:rsidR="008E573B" w:rsidRPr="00455EB1" w:rsidRDefault="008E573B" w:rsidP="008E573B">
      <w:pPr>
        <w:jc w:val="center"/>
        <w:rPr>
          <w:rFonts w:ascii="Calibri" w:hAnsi="Calibri"/>
          <w:b/>
          <w:color w:val="7F7F7F"/>
          <w:sz w:val="32"/>
          <w:szCs w:val="40"/>
        </w:rPr>
      </w:pPr>
      <w:r w:rsidRPr="00455EB1">
        <w:rPr>
          <w:rFonts w:ascii="Calibri" w:hAnsi="Calibri"/>
          <w:b/>
          <w:color w:val="7F7F7F"/>
          <w:sz w:val="32"/>
          <w:szCs w:val="40"/>
        </w:rPr>
        <w:t>Corporation / Association Name</w:t>
      </w:r>
    </w:p>
    <w:p w14:paraId="155AEB77" w14:textId="77777777" w:rsidR="008E573B" w:rsidRPr="00455EB1" w:rsidRDefault="008E573B" w:rsidP="008E573B">
      <w:pPr>
        <w:jc w:val="center"/>
        <w:rPr>
          <w:rFonts w:ascii="Calibri" w:hAnsi="Calibri" w:cs="Arial"/>
          <w:b/>
          <w:color w:val="4BB28D"/>
          <w:sz w:val="44"/>
          <w:szCs w:val="44"/>
        </w:rPr>
      </w:pPr>
      <w:r w:rsidRPr="00455EB1">
        <w:rPr>
          <w:rFonts w:ascii="Calibri" w:hAnsi="Calibri"/>
          <w:b/>
          <w:color w:val="7F7F7F"/>
          <w:sz w:val="24"/>
          <w:szCs w:val="32"/>
        </w:rPr>
        <w:t>ICN or ACN</w:t>
      </w:r>
    </w:p>
    <w:p w14:paraId="5C07F305" w14:textId="77777777" w:rsidR="008E573B" w:rsidRPr="00DF2F2A" w:rsidRDefault="008E573B" w:rsidP="008E573B">
      <w:pPr>
        <w:tabs>
          <w:tab w:val="left" w:pos="1701"/>
        </w:tabs>
        <w:spacing w:after="240"/>
        <w:ind w:left="1701" w:hanging="1701"/>
        <w:rPr>
          <w:rFonts w:cstheme="minorHAnsi"/>
          <w:sz w:val="24"/>
          <w:szCs w:val="24"/>
        </w:rPr>
      </w:pPr>
      <w:r w:rsidRPr="00DF2F2A">
        <w:rPr>
          <w:rFonts w:cstheme="minorHAnsi"/>
          <w:b/>
          <w:sz w:val="24"/>
          <w:szCs w:val="24"/>
        </w:rPr>
        <w:t>Date:</w:t>
      </w:r>
      <w:r w:rsidRPr="00DF2F2A">
        <w:rPr>
          <w:rFonts w:cstheme="minorHAnsi"/>
          <w:sz w:val="24"/>
          <w:szCs w:val="24"/>
        </w:rPr>
        <w:tab/>
      </w:r>
      <w:r w:rsidRPr="00DF2F2A">
        <w:rPr>
          <w:rFonts w:cstheme="minorHAnsi"/>
          <w:sz w:val="24"/>
          <w:szCs w:val="24"/>
        </w:rPr>
        <w:tab/>
      </w:r>
    </w:p>
    <w:p w14:paraId="3802E8E6" w14:textId="77777777" w:rsidR="008E573B" w:rsidRPr="00DF2F2A" w:rsidRDefault="008E573B" w:rsidP="008E573B">
      <w:pPr>
        <w:tabs>
          <w:tab w:val="left" w:pos="1701"/>
        </w:tabs>
        <w:spacing w:after="240"/>
        <w:ind w:left="1701" w:hanging="1701"/>
        <w:rPr>
          <w:rFonts w:cstheme="minorHAnsi"/>
          <w:sz w:val="24"/>
          <w:szCs w:val="24"/>
        </w:rPr>
      </w:pPr>
      <w:r w:rsidRPr="00DF2F2A">
        <w:rPr>
          <w:rFonts w:cstheme="minorHAnsi"/>
          <w:b/>
          <w:sz w:val="24"/>
          <w:szCs w:val="24"/>
        </w:rPr>
        <w:t>Place you will meet:</w:t>
      </w:r>
      <w:r w:rsidRPr="00DF2F2A">
        <w:rPr>
          <w:rFonts w:cstheme="minorHAnsi"/>
          <w:sz w:val="24"/>
          <w:szCs w:val="24"/>
        </w:rPr>
        <w:tab/>
      </w:r>
      <w:r w:rsidRPr="00DF2F2A">
        <w:rPr>
          <w:rFonts w:cstheme="minorHAnsi"/>
          <w:sz w:val="24"/>
          <w:szCs w:val="24"/>
        </w:rPr>
        <w:tab/>
      </w:r>
    </w:p>
    <w:p w14:paraId="62AD907A" w14:textId="5D4DF20E" w:rsidR="008E573B" w:rsidRPr="00DF2F2A" w:rsidRDefault="008E573B" w:rsidP="008E573B">
      <w:pPr>
        <w:tabs>
          <w:tab w:val="left" w:pos="1701"/>
        </w:tabs>
        <w:spacing w:after="240"/>
        <w:ind w:left="1701" w:hanging="1701"/>
        <w:rPr>
          <w:rFonts w:cstheme="minorHAnsi"/>
          <w:i/>
          <w:iCs/>
          <w:sz w:val="24"/>
          <w:szCs w:val="24"/>
        </w:rPr>
      </w:pPr>
      <w:r w:rsidRPr="00DF2F2A">
        <w:rPr>
          <w:rFonts w:cstheme="minorHAnsi"/>
          <w:b/>
          <w:sz w:val="24"/>
          <w:szCs w:val="24"/>
        </w:rPr>
        <w:t>Time meeting starts:</w:t>
      </w:r>
      <w:r w:rsidRPr="00DF2F2A">
        <w:rPr>
          <w:rFonts w:cstheme="minorHAnsi"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 </w:t>
      </w:r>
    </w:p>
    <w:p w14:paraId="378C78C1" w14:textId="77777777" w:rsidR="008E573B" w:rsidRPr="00DF2F2A" w:rsidRDefault="008E573B" w:rsidP="008E573B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3015530" w14:textId="722D7A7B" w:rsidR="008E573B" w:rsidRPr="00DF2F2A" w:rsidRDefault="008E573B" w:rsidP="008E573B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Agenda item 1: Welcome, attend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ance</w:t>
      </w: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apologies</w:t>
      </w:r>
    </w:p>
    <w:p w14:paraId="052DDA73" w14:textId="77777777" w:rsidR="008E573B" w:rsidRPr="00DF2F2A" w:rsidRDefault="008E573B" w:rsidP="008E573B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Agenda item 2: Declaration of directors’ interests or any conflict of interest.</w:t>
      </w:r>
    </w:p>
    <w:p w14:paraId="4B22103E" w14:textId="77777777" w:rsidR="008E573B" w:rsidRPr="00DF2F2A" w:rsidRDefault="008E573B" w:rsidP="008E573B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Agenda item 3:    Confirm Minutes of previous meeting and report on actions and business arising from the previous meeting.</w:t>
      </w:r>
    </w:p>
    <w:p w14:paraId="74D609A4" w14:textId="77777777" w:rsidR="008E573B" w:rsidRPr="00DF2F2A" w:rsidRDefault="008E573B" w:rsidP="008E573B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Agenda item 4: Confirm any decisions made by Directors outside of a meeting.</w:t>
      </w:r>
    </w:p>
    <w:p w14:paraId="523CC0BA" w14:textId="6567BE81" w:rsidR="008E573B" w:rsidRPr="00DF2F2A" w:rsidRDefault="008E573B" w:rsidP="008E573B">
      <w:pPr>
        <w:pStyle w:val="Heading3"/>
        <w:spacing w:after="1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Agenda item 5   – Corporation reports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 This might include</w:t>
      </w:r>
    </w:p>
    <w:p w14:paraId="7FBA8BFD" w14:textId="77777777" w:rsidR="008E573B" w:rsidRPr="00DF2F2A" w:rsidRDefault="008E573B" w:rsidP="008E573B">
      <w:pPr>
        <w:pStyle w:val="Heading3"/>
        <w:numPr>
          <w:ilvl w:val="0"/>
          <w:numId w:val="1"/>
        </w:numPr>
        <w:tabs>
          <w:tab w:val="num" w:pos="360"/>
        </w:tabs>
        <w:spacing w:after="120"/>
        <w:ind w:left="709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CEO or Chairman to update to the Board on activities since the last meeting.</w:t>
      </w:r>
    </w:p>
    <w:p w14:paraId="329962BF" w14:textId="5FE0F79A" w:rsidR="008E573B" w:rsidRPr="00DF2F2A" w:rsidRDefault="008E573B" w:rsidP="008E573B">
      <w:pPr>
        <w:pStyle w:val="Heading3"/>
        <w:numPr>
          <w:ilvl w:val="0"/>
          <w:numId w:val="1"/>
        </w:numPr>
        <w:tabs>
          <w:tab w:val="num" w:pos="360"/>
        </w:tabs>
        <w:spacing w:after="120"/>
        <w:ind w:left="709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>Financial reports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by the Treasurer</w:t>
      </w:r>
    </w:p>
    <w:p w14:paraId="416DFA5A" w14:textId="77777777" w:rsidR="008E573B" w:rsidRPr="00DF2F2A" w:rsidRDefault="008E573B" w:rsidP="008E573B">
      <w:pPr>
        <w:pStyle w:val="Heading3"/>
        <w:numPr>
          <w:ilvl w:val="0"/>
          <w:numId w:val="1"/>
        </w:numPr>
        <w:tabs>
          <w:tab w:val="num" w:pos="360"/>
        </w:tabs>
        <w:spacing w:after="120"/>
        <w:ind w:left="709" w:firstLine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F2F2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Operational reports  </w:t>
      </w:r>
    </w:p>
    <w:p w14:paraId="332A14AE" w14:textId="77777777" w:rsidR="008E573B" w:rsidRPr="00DF2F2A" w:rsidRDefault="008E573B" w:rsidP="008E573B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06C2" wp14:editId="21BA5809">
                <wp:simplePos x="0" y="0"/>
                <wp:positionH relativeFrom="column">
                  <wp:posOffset>4275992</wp:posOffset>
                </wp:positionH>
                <wp:positionV relativeFrom="paragraph">
                  <wp:posOffset>202760</wp:posOffset>
                </wp:positionV>
                <wp:extent cx="1991165" cy="1790700"/>
                <wp:effectExtent l="1809750" t="19050" r="47625" b="38100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165" cy="1790700"/>
                        </a:xfrm>
                        <a:prstGeom prst="wedgeEllipseCallout">
                          <a:avLst>
                            <a:gd name="adj1" fmla="val -138602"/>
                            <a:gd name="adj2" fmla="val -27926"/>
                          </a:avLst>
                        </a:prstGeom>
                        <a:solidFill>
                          <a:srgbClr val="D2E08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4B40D" w14:textId="77777777" w:rsidR="008E573B" w:rsidRPr="00A25C00" w:rsidRDefault="008E573B" w:rsidP="008E57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5C00">
                              <w:rPr>
                                <w:color w:val="000000" w:themeColor="text1"/>
                              </w:rPr>
                              <w:t>There can be any number of agenda items. It depends on what business the Directors need to talk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806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8" o:spid="_x0000_s1026" type="#_x0000_t63" style="position:absolute;margin-left:336.7pt;margin-top:15.95pt;width:156.8pt;height:1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" adj="-19138,4768" fillcolor="#d2e08b" strokecolor="#1f3763 [1604]" strokeweight="1pt">
                <v:textbox>
                  <w:txbxContent>
                    <w:p w14:paraId="5AA4B40D" w14:textId="77777777" w:rsidR="008E573B" w:rsidRPr="00A25C00" w:rsidRDefault="008E573B" w:rsidP="008E57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5C00">
                        <w:rPr>
                          <w:color w:val="000000" w:themeColor="text1"/>
                        </w:rPr>
                        <w:t>There can be any number of agenda items. It depends on what business the Directors need to talk about.</w:t>
                      </w:r>
                    </w:p>
                  </w:txbxContent>
                </v:textbox>
              </v:shape>
            </w:pict>
          </mc:Fallback>
        </mc:AlternateContent>
      </w:r>
      <w:r w:rsidRPr="00DF2F2A">
        <w:rPr>
          <w:rFonts w:cstheme="minorHAnsi"/>
          <w:sz w:val="24"/>
          <w:szCs w:val="24"/>
        </w:rPr>
        <w:t>Agenda item 6.</w:t>
      </w:r>
      <w:r>
        <w:rPr>
          <w:rFonts w:cstheme="minorHAnsi"/>
          <w:sz w:val="24"/>
          <w:szCs w:val="24"/>
        </w:rPr>
        <w:t xml:space="preserve"> ……………………………..</w:t>
      </w:r>
    </w:p>
    <w:p w14:paraId="706823B6" w14:textId="77777777" w:rsidR="008E573B" w:rsidRPr="00DF2F2A" w:rsidRDefault="008E573B" w:rsidP="008E573B">
      <w:pPr>
        <w:spacing w:before="240"/>
        <w:rPr>
          <w:sz w:val="24"/>
          <w:szCs w:val="24"/>
        </w:rPr>
      </w:pPr>
      <w:r w:rsidRPr="00DF2F2A">
        <w:rPr>
          <w:sz w:val="24"/>
          <w:szCs w:val="24"/>
        </w:rPr>
        <w:t>Agenda item 7.</w:t>
      </w:r>
      <w:r>
        <w:rPr>
          <w:sz w:val="24"/>
          <w:szCs w:val="24"/>
        </w:rPr>
        <w:t xml:space="preserve"> ………………………….</w:t>
      </w:r>
    </w:p>
    <w:p w14:paraId="662EE86A" w14:textId="77777777" w:rsidR="008E573B" w:rsidRPr="00DF2F2A" w:rsidRDefault="008E573B" w:rsidP="008E573B">
      <w:pPr>
        <w:spacing w:before="240"/>
        <w:rPr>
          <w:sz w:val="24"/>
          <w:szCs w:val="24"/>
        </w:rPr>
      </w:pPr>
      <w:r w:rsidRPr="00DF2F2A">
        <w:rPr>
          <w:sz w:val="24"/>
          <w:szCs w:val="24"/>
        </w:rPr>
        <w:t>Agenda item 8.</w:t>
      </w:r>
      <w:r>
        <w:rPr>
          <w:sz w:val="24"/>
          <w:szCs w:val="24"/>
        </w:rPr>
        <w:t xml:space="preserve"> …………………</w:t>
      </w:r>
    </w:p>
    <w:p w14:paraId="3097088B" w14:textId="3BEB3E34" w:rsidR="008E573B" w:rsidRPr="00DF2F2A" w:rsidRDefault="008E573B" w:rsidP="008E573B">
      <w:pPr>
        <w:spacing w:before="240" w:after="240"/>
        <w:rPr>
          <w:sz w:val="24"/>
          <w:szCs w:val="24"/>
        </w:rPr>
      </w:pPr>
      <w:r w:rsidRPr="00DF2F2A">
        <w:rPr>
          <w:sz w:val="24"/>
          <w:szCs w:val="24"/>
        </w:rPr>
        <w:t xml:space="preserve">Agenda item </w:t>
      </w:r>
      <w:r>
        <w:rPr>
          <w:sz w:val="24"/>
          <w:szCs w:val="24"/>
        </w:rPr>
        <w:t>#</w:t>
      </w:r>
      <w:r w:rsidRPr="00DF2F2A">
        <w:rPr>
          <w:sz w:val="24"/>
          <w:szCs w:val="24"/>
        </w:rPr>
        <w:t>.    Any other business</w:t>
      </w:r>
    </w:p>
    <w:p w14:paraId="2D2F94C3" w14:textId="35E557B4" w:rsidR="008E573B" w:rsidRPr="00DF2F2A" w:rsidRDefault="008E573B" w:rsidP="008E573B">
      <w:pPr>
        <w:rPr>
          <w:sz w:val="24"/>
          <w:szCs w:val="24"/>
        </w:rPr>
      </w:pPr>
      <w:r w:rsidRPr="00DF2F2A">
        <w:rPr>
          <w:sz w:val="24"/>
          <w:szCs w:val="24"/>
        </w:rPr>
        <w:t xml:space="preserve">Agenda item </w:t>
      </w:r>
      <w:r w:rsidR="0081220C">
        <w:rPr>
          <w:sz w:val="24"/>
          <w:szCs w:val="24"/>
        </w:rPr>
        <w:t>#.</w:t>
      </w:r>
      <w:r w:rsidRPr="00DF2F2A">
        <w:rPr>
          <w:sz w:val="24"/>
          <w:szCs w:val="24"/>
        </w:rPr>
        <w:t xml:space="preserve">   Date, </w:t>
      </w:r>
      <w:proofErr w:type="gramStart"/>
      <w:r w:rsidRPr="00DF2F2A">
        <w:rPr>
          <w:sz w:val="24"/>
          <w:szCs w:val="24"/>
        </w:rPr>
        <w:t>place</w:t>
      </w:r>
      <w:proofErr w:type="gramEnd"/>
      <w:r w:rsidRPr="00DF2F2A">
        <w:rPr>
          <w:sz w:val="24"/>
          <w:szCs w:val="24"/>
        </w:rPr>
        <w:t xml:space="preserve"> and time of next meeting.</w:t>
      </w:r>
    </w:p>
    <w:p w14:paraId="156AD5A2" w14:textId="77777777" w:rsidR="008E573B" w:rsidRPr="00BD4DD3" w:rsidRDefault="008E573B" w:rsidP="008E573B">
      <w:pPr>
        <w:spacing w:before="240"/>
      </w:pPr>
    </w:p>
    <w:p w14:paraId="3E9264B2" w14:textId="77777777" w:rsidR="008E573B" w:rsidRDefault="008E573B" w:rsidP="008E573B">
      <w:pPr>
        <w:spacing w:before="240"/>
        <w:rPr>
          <w:b/>
          <w:bCs/>
        </w:rPr>
      </w:pPr>
    </w:p>
    <w:p w14:paraId="112DC706" w14:textId="77777777" w:rsidR="008E573B" w:rsidRPr="002A2CC0" w:rsidRDefault="008E573B" w:rsidP="008E573B"/>
    <w:p w14:paraId="2438FA29" w14:textId="77777777" w:rsidR="008E573B" w:rsidRPr="002A2CC0" w:rsidRDefault="008E573B" w:rsidP="008E573B"/>
    <w:p w14:paraId="38E1CD96" w14:textId="77777777" w:rsidR="008E573B" w:rsidRPr="002A2CC0" w:rsidRDefault="008E573B" w:rsidP="008E573B"/>
    <w:p w14:paraId="4998D366" w14:textId="77777777" w:rsidR="008E573B" w:rsidRDefault="008E573B" w:rsidP="008E573B">
      <w:pPr>
        <w:ind w:left="142" w:right="379"/>
        <w:rPr>
          <w:sz w:val="24"/>
          <w:szCs w:val="24"/>
        </w:rPr>
      </w:pPr>
    </w:p>
    <w:p w14:paraId="06F2DD14" w14:textId="77777777" w:rsidR="008E573B" w:rsidRDefault="008E573B" w:rsidP="008E573B">
      <w:pPr>
        <w:ind w:left="142" w:right="379"/>
        <w:rPr>
          <w:sz w:val="24"/>
          <w:szCs w:val="24"/>
        </w:rPr>
      </w:pPr>
    </w:p>
    <w:p w14:paraId="2F2D3913" w14:textId="77777777" w:rsidR="00FB3C2C" w:rsidRDefault="00FB3C2C"/>
    <w:sectPr w:rsidR="00FB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5301"/>
    <w:multiLevelType w:val="hybridMultilevel"/>
    <w:tmpl w:val="28E8D8B4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zGyNDEwMTI2N7NU0lEKTi0uzszPAykwrAUAQRn96ywAAAA="/>
  </w:docVars>
  <w:rsids>
    <w:rsidRoot w:val="008E573B"/>
    <w:rsid w:val="005B79D6"/>
    <w:rsid w:val="0081220C"/>
    <w:rsid w:val="008E573B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BADE"/>
  <w15:chartTrackingRefBased/>
  <w15:docId w15:val="{86357639-0E86-43DC-B7B2-85384DB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3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7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573B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2D3550219F947AEB7E7D421F3FD24" ma:contentTypeVersion="13" ma:contentTypeDescription="Create a new document." ma:contentTypeScope="" ma:versionID="b59931d56160f7fd4e55dbb2629062cb">
  <xsd:schema xmlns:xsd="http://www.w3.org/2001/XMLSchema" xmlns:xs="http://www.w3.org/2001/XMLSchema" xmlns:p="http://schemas.microsoft.com/office/2006/metadata/properties" xmlns:ns2="eb7f9357-46ce-4880-b0ab-e52aa7aa67ff" xmlns:ns3="f004c3fb-0248-41bf-ab20-fc48f169fad4" targetNamespace="http://schemas.microsoft.com/office/2006/metadata/properties" ma:root="true" ma:fieldsID="d61401c93dba34e983e836de6127cbfc" ns2:_="" ns3:_="">
    <xsd:import namespace="eb7f9357-46ce-4880-b0ab-e52aa7aa67ff"/>
    <xsd:import namespace="f004c3fb-0248-41bf-ab20-fc48f169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9357-46ce-4880-b0ab-e52aa7aa6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4c3fb-0248-41bf-ab20-fc48f169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61FC0-4A6C-44BD-92F1-6A5F53628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AE81B-F450-4D11-8DC9-A9A83BC2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f9357-46ce-4880-b0ab-e52aa7aa67ff"/>
    <ds:schemaRef ds:uri="f004c3fb-0248-41bf-ab20-fc48f169f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B6B27-897A-41FF-9F83-9E8BDE53E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Whyte</dc:creator>
  <cp:keywords/>
  <dc:description/>
  <cp:lastModifiedBy>Malvern Gareta</cp:lastModifiedBy>
  <cp:revision>2</cp:revision>
  <dcterms:created xsi:type="dcterms:W3CDTF">2022-03-09T01:51:00Z</dcterms:created>
  <dcterms:modified xsi:type="dcterms:W3CDTF">2022-03-09T01:51:00Z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0x0101002A02D3550219F947AEB7E7D421F3FD24</vt:lpwstr>
  </property>
</Properties>
</file>